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3B" w:rsidRDefault="00E65F5C">
      <w:pPr>
        <w:spacing w:before="160" w:after="60"/>
        <w:jc w:val="center"/>
      </w:pPr>
      <w:r>
        <w:rPr>
          <w:b/>
          <w:bCs/>
          <w:color w:val="1A3A5C"/>
          <w:sz w:val="40"/>
          <w:szCs w:val="40"/>
        </w:rPr>
        <w:t>WEBSITE TERMS &amp; CONDITIONS</w:t>
      </w:r>
    </w:p>
    <w:p w:rsidR="00FA4C3B" w:rsidRDefault="00E65F5C">
      <w:pPr>
        <w:spacing w:after="40"/>
        <w:jc w:val="center"/>
      </w:pPr>
      <w:r>
        <w:rPr>
          <w:b/>
          <w:bCs/>
          <w:color w:val="C8973A"/>
          <w:sz w:val="24"/>
          <w:szCs w:val="24"/>
        </w:rPr>
        <w:t>West One Care Ltd</w:t>
      </w:r>
    </w:p>
    <w:p w:rsidR="00FA4C3B" w:rsidRDefault="00E65F5C">
      <w:pPr>
        <w:spacing w:after="40"/>
        <w:jc w:val="center"/>
      </w:pPr>
      <w:r>
        <w:rPr>
          <w:i/>
          <w:iCs/>
          <w:color w:val="555555"/>
          <w:sz w:val="20"/>
          <w:szCs w:val="20"/>
        </w:rPr>
        <w:t>Governing your use of www.westone.care</w:t>
      </w:r>
    </w:p>
    <w:p w:rsidR="00FA4C3B" w:rsidRDefault="00E65F5C">
      <w:pPr>
        <w:pBdr>
          <w:bottom w:val="single" w:sz="8" w:space="6" w:color="C8973A"/>
        </w:pBdr>
        <w:spacing w:after="260"/>
        <w:jc w:val="center"/>
      </w:pPr>
      <w:r>
        <w:rPr>
          <w:i/>
          <w:iCs/>
          <w:color w:val="555555"/>
          <w:sz w:val="19"/>
          <w:szCs w:val="19"/>
        </w:rPr>
        <w:t xml:space="preserve">Last updated: March </w:t>
      </w:r>
      <w:proofErr w:type="gramStart"/>
      <w:r>
        <w:rPr>
          <w:i/>
          <w:iCs/>
          <w:color w:val="555555"/>
          <w:sz w:val="19"/>
          <w:szCs w:val="19"/>
        </w:rPr>
        <w:t>2026  |</w:t>
      </w:r>
      <w:proofErr w:type="gramEnd"/>
      <w:r>
        <w:rPr>
          <w:i/>
          <w:iCs/>
          <w:color w:val="555555"/>
          <w:sz w:val="19"/>
          <w:szCs w:val="19"/>
        </w:rPr>
        <w:t xml:space="preserve">  Version 1.0</w:t>
      </w:r>
    </w:p>
    <w:p w:rsidR="00FA4C3B" w:rsidRDefault="00E65F5C">
      <w:pPr>
        <w:pBdr>
          <w:top w:val="single" w:sz="4" w:space="4" w:color="DDDDDD"/>
          <w:bottom w:val="single" w:sz="4" w:space="4" w:color="DDDDDD"/>
        </w:pBdr>
        <w:spacing w:before="100" w:after="100"/>
        <w:ind w:left="300" w:right="200"/>
      </w:pPr>
      <w:r>
        <w:rPr>
          <w:i/>
          <w:iCs/>
          <w:color w:val="555555"/>
          <w:sz w:val="21"/>
          <w:szCs w:val="21"/>
        </w:rPr>
        <w:t>By accessing or using this website, you agree to be bound by these Terms and Conditions. If you do not agree, please do not use the site.</w:t>
      </w:r>
    </w:p>
    <w:p w:rsidR="00FA4C3B" w:rsidRDefault="00FA4C3B">
      <w:pPr>
        <w:spacing w:before="60"/>
      </w:pPr>
    </w:p>
    <w:p w:rsidR="00FA4C3B" w:rsidRDefault="00E65F5C">
      <w:pPr>
        <w:pStyle w:val="Heading1"/>
        <w:pBdr>
          <w:bottom w:val="single" w:sz="3" w:space="3" w:color="C8973A"/>
        </w:pBdr>
      </w:pPr>
      <w:r>
        <w:t>1.  About Us</w:t>
      </w:r>
    </w:p>
    <w:p w:rsidR="00FA4C3B" w:rsidRDefault="00E65F5C">
      <w:pPr>
        <w:spacing w:before="80" w:after="80"/>
      </w:pPr>
      <w:r>
        <w:t>This website is operated by West One Care Ltd, a company registered in England and Wales under Company N</w:t>
      </w:r>
      <w:r>
        <w:t>umber 17093293. Our registered office address is [Registered Address].</w:t>
      </w:r>
    </w:p>
    <w:p w:rsidR="00FA4C3B" w:rsidRDefault="00E65F5C">
      <w:pPr>
        <w:spacing w:before="80" w:after="80"/>
      </w:pPr>
      <w:r>
        <w:t>Throughout these Terms and Conditions, "West One Care", "we", "us" or "our" refers to West One Care Ltd. "You" or "your" refers to any person accessing or using this website.</w:t>
      </w:r>
    </w:p>
    <w:p w:rsidR="00FA4C3B" w:rsidRDefault="00E65F5C">
      <w:pPr>
        <w:spacing w:before="80" w:after="80"/>
      </w:pPr>
      <w:r>
        <w:rPr>
          <w:b/>
          <w:bCs/>
          <w:color w:val="1A3A5C"/>
        </w:rPr>
        <w:t xml:space="preserve">Contact: </w:t>
      </w:r>
      <w:r>
        <w:t>F</w:t>
      </w:r>
      <w:r>
        <w:t xml:space="preserve">or any questions regarding these terms, please contact us at </w:t>
      </w:r>
      <w:proofErr w:type="spellStart"/>
      <w:r>
        <w:t>info@westone.care</w:t>
      </w:r>
      <w:proofErr w:type="spellEnd"/>
      <w:r>
        <w:t xml:space="preserve"> or in writing to our registered office.</w:t>
      </w:r>
    </w:p>
    <w:p w:rsidR="00FA4C3B" w:rsidRDefault="00E65F5C">
      <w:pPr>
        <w:pStyle w:val="Heading1"/>
        <w:pBdr>
          <w:bottom w:val="single" w:sz="3" w:space="3" w:color="C8973A"/>
        </w:pBdr>
      </w:pPr>
      <w:r>
        <w:t>2.  Use of This Website</w:t>
      </w:r>
    </w:p>
    <w:p w:rsidR="00FA4C3B" w:rsidRDefault="00E65F5C">
      <w:pPr>
        <w:spacing w:before="80" w:after="80"/>
      </w:pPr>
      <w:r>
        <w:t xml:space="preserve">You may use this website for lawful purposes only and in a manner that does not infringe the rights of others or </w:t>
      </w:r>
      <w:r>
        <w:t>restrict their use and enjoyment of the site. You agree not to:</w:t>
      </w:r>
    </w:p>
    <w:p w:rsidR="00FA4C3B" w:rsidRDefault="00E65F5C">
      <w:pPr>
        <w:pStyle w:val="ListParagraph"/>
        <w:numPr>
          <w:ilvl w:val="0"/>
          <w:numId w:val="2"/>
        </w:numPr>
        <w:spacing w:before="40" w:after="40"/>
      </w:pPr>
      <w:r>
        <w:t>Use the site in any way that violates any applicable local, national or international law or regulation</w:t>
      </w:r>
    </w:p>
    <w:p w:rsidR="00FA4C3B" w:rsidRDefault="00E65F5C">
      <w:pPr>
        <w:pStyle w:val="ListParagraph"/>
        <w:numPr>
          <w:ilvl w:val="0"/>
          <w:numId w:val="2"/>
        </w:numPr>
        <w:spacing w:before="40" w:after="40"/>
      </w:pPr>
      <w:r>
        <w:t>Transmit any unsolicited or unauthorised advertising or promotional material</w:t>
      </w:r>
    </w:p>
    <w:p w:rsidR="00FA4C3B" w:rsidRDefault="00E65F5C">
      <w:pPr>
        <w:pStyle w:val="ListParagraph"/>
        <w:numPr>
          <w:ilvl w:val="0"/>
          <w:numId w:val="2"/>
        </w:numPr>
        <w:spacing w:before="40" w:after="40"/>
      </w:pPr>
      <w:r>
        <w:t xml:space="preserve">Attempt to </w:t>
      </w:r>
      <w:r>
        <w:t>gain unauthorised access to any part of the site, its servers, or any connected databases</w:t>
      </w:r>
    </w:p>
    <w:p w:rsidR="00FA4C3B" w:rsidRDefault="00E65F5C">
      <w:pPr>
        <w:pStyle w:val="ListParagraph"/>
        <w:numPr>
          <w:ilvl w:val="0"/>
          <w:numId w:val="2"/>
        </w:numPr>
        <w:spacing w:before="40" w:after="40"/>
      </w:pPr>
      <w:r>
        <w:t xml:space="preserve">Introduce viruses, </w:t>
      </w:r>
      <w:proofErr w:type="spellStart"/>
      <w:r>
        <w:t>trojans</w:t>
      </w:r>
      <w:proofErr w:type="spellEnd"/>
      <w:r>
        <w:t>, worms, or other malicious or harmful material</w:t>
      </w:r>
    </w:p>
    <w:p w:rsidR="00FA4C3B" w:rsidRDefault="00E65F5C">
      <w:pPr>
        <w:pStyle w:val="ListParagraph"/>
        <w:numPr>
          <w:ilvl w:val="0"/>
          <w:numId w:val="2"/>
        </w:numPr>
        <w:spacing w:before="40" w:after="40"/>
      </w:pPr>
      <w:r>
        <w:t>Use the site to collect personal data about other users without their consent</w:t>
      </w:r>
    </w:p>
    <w:p w:rsidR="00FA4C3B" w:rsidRDefault="00E65F5C">
      <w:pPr>
        <w:pStyle w:val="ListParagraph"/>
        <w:numPr>
          <w:ilvl w:val="0"/>
          <w:numId w:val="2"/>
        </w:numPr>
        <w:spacing w:before="40" w:after="40"/>
      </w:pPr>
      <w:r>
        <w:t>Impersonate an</w:t>
      </w:r>
      <w:r>
        <w:t>y person or misrepresent your affiliation with any person or organisation</w:t>
      </w:r>
    </w:p>
    <w:p w:rsidR="00FA4C3B" w:rsidRDefault="00E65F5C">
      <w:pPr>
        <w:spacing w:before="80" w:after="80"/>
      </w:pPr>
      <w:r>
        <w:t>We reserve the right to suspend or restrict access to this website to any person who we reasonably believe is in breach of these terms.</w:t>
      </w:r>
    </w:p>
    <w:p w:rsidR="00FA4C3B" w:rsidRDefault="00E65F5C">
      <w:pPr>
        <w:pStyle w:val="Heading1"/>
        <w:pBdr>
          <w:bottom w:val="single" w:sz="3" w:space="3" w:color="C8973A"/>
        </w:pBdr>
      </w:pPr>
      <w:r>
        <w:t>3.  Intellectual Property</w:t>
      </w:r>
    </w:p>
    <w:p w:rsidR="00FA4C3B" w:rsidRDefault="00E65F5C">
      <w:pPr>
        <w:spacing w:before="80" w:after="80"/>
      </w:pPr>
      <w:r>
        <w:t>All content on this website — including but not limited to text, graphics, logos, images, audio clips, and software — is the property of West One Care Ltd or its content suppliers and is protected by United Kingdom and international copyright and intellect</w:t>
      </w:r>
      <w:r>
        <w:t>ual property laws.</w:t>
      </w:r>
    </w:p>
    <w:p w:rsidR="00FA4C3B" w:rsidRDefault="00E65F5C">
      <w:pPr>
        <w:spacing w:before="80" w:after="80"/>
      </w:pPr>
      <w:r>
        <w:t>You may view, download, and print content from this site solely for your own personal, non-commercial use, provided that:</w:t>
      </w:r>
    </w:p>
    <w:p w:rsidR="00FA4C3B" w:rsidRDefault="00E65F5C">
      <w:pPr>
        <w:pStyle w:val="ListParagraph"/>
        <w:numPr>
          <w:ilvl w:val="0"/>
          <w:numId w:val="2"/>
        </w:numPr>
        <w:spacing w:before="40" w:after="40"/>
      </w:pPr>
      <w:r>
        <w:t>You do not modify or alter the content in any way</w:t>
      </w:r>
    </w:p>
    <w:p w:rsidR="00FA4C3B" w:rsidRDefault="00E65F5C">
      <w:pPr>
        <w:pStyle w:val="ListParagraph"/>
        <w:numPr>
          <w:ilvl w:val="0"/>
          <w:numId w:val="2"/>
        </w:numPr>
        <w:spacing w:before="40" w:after="40"/>
      </w:pPr>
      <w:r>
        <w:t>You retain all copyright and proprietary notices</w:t>
      </w:r>
    </w:p>
    <w:p w:rsidR="00FA4C3B" w:rsidRDefault="00E65F5C">
      <w:pPr>
        <w:pStyle w:val="ListParagraph"/>
        <w:numPr>
          <w:ilvl w:val="0"/>
          <w:numId w:val="2"/>
        </w:numPr>
        <w:spacing w:before="40" w:after="40"/>
      </w:pPr>
      <w:r>
        <w:t>You do not repro</w:t>
      </w:r>
      <w:r>
        <w:t>duce or distribute content for commercial purposes without our prior written consent</w:t>
      </w:r>
    </w:p>
    <w:p w:rsidR="00FA4C3B" w:rsidRDefault="00E65F5C">
      <w:pPr>
        <w:spacing w:before="80" w:after="80"/>
      </w:pPr>
      <w:r>
        <w:t>Our name, logo, and tagline are trademarks of West One Care Ltd. Nothing on this site grants any licence or right to use them without our express written permission.</w:t>
      </w:r>
    </w:p>
    <w:p w:rsidR="00FA4C3B" w:rsidRDefault="00E65F5C">
      <w:pPr>
        <w:pStyle w:val="Heading1"/>
        <w:pBdr>
          <w:bottom w:val="single" w:sz="3" w:space="3" w:color="C8973A"/>
        </w:pBdr>
      </w:pPr>
      <w:r>
        <w:t>4.  D</w:t>
      </w:r>
      <w:r>
        <w:t>isclaimer of Warranties</w:t>
      </w:r>
    </w:p>
    <w:p w:rsidR="00FA4C3B" w:rsidRDefault="00E65F5C">
      <w:pPr>
        <w:spacing w:before="80" w:after="80"/>
      </w:pPr>
      <w:r>
        <w:lastRenderedPageBreak/>
        <w:t>This website and its content are provided on an "as is" and "as available" basis. To the fullest extent permitted by law, West One Care Ltd makes no representations or warranties of any kind, express or implied, including but not li</w:t>
      </w:r>
      <w:r>
        <w:t>mited to:</w:t>
      </w:r>
    </w:p>
    <w:p w:rsidR="00FA4C3B" w:rsidRDefault="00E65F5C">
      <w:pPr>
        <w:pStyle w:val="ListParagraph"/>
        <w:numPr>
          <w:ilvl w:val="0"/>
          <w:numId w:val="2"/>
        </w:numPr>
        <w:spacing w:before="40" w:after="40"/>
      </w:pPr>
      <w:r>
        <w:t>The accuracy, completeness, or suitability of the information on this site for any particular purpose</w:t>
      </w:r>
    </w:p>
    <w:p w:rsidR="00FA4C3B" w:rsidRDefault="00E65F5C">
      <w:pPr>
        <w:pStyle w:val="ListParagraph"/>
        <w:numPr>
          <w:ilvl w:val="0"/>
          <w:numId w:val="2"/>
        </w:numPr>
        <w:spacing w:before="40" w:after="40"/>
      </w:pPr>
      <w:r>
        <w:t>That the site will be uninterrupted, error-free, or free from viruses or other harmful components</w:t>
      </w:r>
    </w:p>
    <w:p w:rsidR="00FA4C3B" w:rsidRDefault="00E65F5C">
      <w:pPr>
        <w:pStyle w:val="ListParagraph"/>
        <w:numPr>
          <w:ilvl w:val="0"/>
          <w:numId w:val="2"/>
        </w:numPr>
        <w:spacing w:before="40" w:after="40"/>
      </w:pPr>
      <w:r>
        <w:t>That any defects will be corrected</w:t>
      </w:r>
    </w:p>
    <w:p w:rsidR="00FA4C3B" w:rsidRDefault="00E65F5C">
      <w:pPr>
        <w:spacing w:before="80" w:after="80"/>
      </w:pPr>
      <w:r>
        <w:t xml:space="preserve">Nothing on </w:t>
      </w:r>
      <w:r>
        <w:t>this website constitutes professional advice. You should seek appropriate professional guidance before acting on any information found on this site.</w:t>
      </w:r>
    </w:p>
    <w:p w:rsidR="00FA4C3B" w:rsidRDefault="00E65F5C">
      <w:pPr>
        <w:pStyle w:val="Heading1"/>
        <w:pBdr>
          <w:bottom w:val="single" w:sz="3" w:space="3" w:color="C8973A"/>
        </w:pBdr>
      </w:pPr>
      <w:r>
        <w:t>5.  Limitation of Liability</w:t>
      </w:r>
    </w:p>
    <w:p w:rsidR="00FA4C3B" w:rsidRDefault="00E65F5C">
      <w:pPr>
        <w:spacing w:before="80" w:after="80"/>
      </w:pPr>
      <w:r>
        <w:t xml:space="preserve">To the fullest extent permitted by applicable law, West One Care Ltd shall not </w:t>
      </w:r>
      <w:r>
        <w:t>be liable for any direct, indirect, incidental, special, consequential, or punitive damages arising from your use of, or inability to use, this website or its content.</w:t>
      </w:r>
    </w:p>
    <w:p w:rsidR="00FA4C3B" w:rsidRDefault="00E65F5C">
      <w:pPr>
        <w:spacing w:before="80" w:after="80"/>
      </w:pPr>
      <w:r>
        <w:t>We do not exclude or limit our liability for death or personal injury caused by our negl</w:t>
      </w:r>
      <w:r>
        <w:t>igence, fraud, or any other liability that cannot be excluded or limited under English law.</w:t>
      </w:r>
    </w:p>
    <w:p w:rsidR="00FA4C3B" w:rsidRDefault="00E65F5C">
      <w:pPr>
        <w:pStyle w:val="Heading1"/>
        <w:pBdr>
          <w:bottom w:val="single" w:sz="3" w:space="3" w:color="C8973A"/>
        </w:pBdr>
      </w:pPr>
      <w:r>
        <w:t>6.  Third-Party Links</w:t>
      </w:r>
    </w:p>
    <w:p w:rsidR="00FA4C3B" w:rsidRDefault="00E65F5C">
      <w:pPr>
        <w:spacing w:before="80" w:after="80"/>
      </w:pPr>
      <w:r>
        <w:t xml:space="preserve">This website may contain links to third-party websites. These links are provided for your convenience and information only. West One Care Ltd </w:t>
      </w:r>
      <w:r>
        <w:t>has no control over the content of those sites and accepts no responsibility for them or for any loss or damage that may arise from your use of them.</w:t>
      </w:r>
    </w:p>
    <w:p w:rsidR="00FA4C3B" w:rsidRDefault="00E65F5C">
      <w:pPr>
        <w:spacing w:before="80" w:after="80"/>
      </w:pPr>
      <w:r>
        <w:t xml:space="preserve">The inclusion of a link to a third-party site does not imply any endorsement by West One Care Ltd of that </w:t>
      </w:r>
      <w:r>
        <w:t>site, its content, or its operators.</w:t>
      </w:r>
    </w:p>
    <w:p w:rsidR="00FA4C3B" w:rsidRDefault="00E65F5C">
      <w:pPr>
        <w:pStyle w:val="Heading1"/>
        <w:pBdr>
          <w:bottom w:val="single" w:sz="3" w:space="3" w:color="C8973A"/>
        </w:pBdr>
      </w:pPr>
      <w:r>
        <w:t>7.  Privacy &amp; Cookies</w:t>
      </w:r>
    </w:p>
    <w:p w:rsidR="00FA4C3B" w:rsidRDefault="00E65F5C">
      <w:pPr>
        <w:spacing w:before="80" w:after="80"/>
      </w:pPr>
      <w:r>
        <w:t>Your use of this website is also governed by our Privacy Policy and Cookies Policy, which are incorporated into these Terms and Conditions by reference. Please review both documents carefully.</w:t>
      </w:r>
    </w:p>
    <w:p w:rsidR="00FA4C3B" w:rsidRDefault="00E65F5C">
      <w:pPr>
        <w:spacing w:before="80" w:after="80"/>
      </w:pPr>
      <w:r>
        <w:t>By u</w:t>
      </w:r>
      <w:r>
        <w:t xml:space="preserve">sing this </w:t>
      </w:r>
      <w:proofErr w:type="gramStart"/>
      <w:r>
        <w:t>website</w:t>
      </w:r>
      <w:proofErr w:type="gramEnd"/>
      <w:r>
        <w:t xml:space="preserve"> you consent to the processing of your personal data as described in our Privacy Policy, and to our use of cookies as described in our Cookies Policy.</w:t>
      </w:r>
    </w:p>
    <w:p w:rsidR="00FA4C3B" w:rsidRDefault="00E65F5C">
      <w:pPr>
        <w:pStyle w:val="Heading1"/>
        <w:pBdr>
          <w:bottom w:val="single" w:sz="3" w:space="3" w:color="C8973A"/>
        </w:pBdr>
      </w:pPr>
      <w:r>
        <w:t>8.  Safeguarding &amp; Child Protection</w:t>
      </w:r>
    </w:p>
    <w:p w:rsidR="00FA4C3B" w:rsidRDefault="00E65F5C">
      <w:pPr>
        <w:spacing w:before="80" w:after="80"/>
      </w:pPr>
      <w:r>
        <w:t>West One Care Ltd is committed to the highest standa</w:t>
      </w:r>
      <w:r>
        <w:t xml:space="preserve">rds of safeguarding and child protection. This website does not collect information from or about children under the age of 18. If you believe a child has provided us with personal information without appropriate consent, please contact us immediately at </w:t>
      </w:r>
      <w:proofErr w:type="spellStart"/>
      <w:r>
        <w:t>i</w:t>
      </w:r>
      <w:r>
        <w:t>nfo@westone.care</w:t>
      </w:r>
      <w:proofErr w:type="spellEnd"/>
      <w:r>
        <w:t>.</w:t>
      </w:r>
    </w:p>
    <w:p w:rsidR="00FA4C3B" w:rsidRDefault="00E65F5C">
      <w:pPr>
        <w:spacing w:before="80" w:after="80"/>
      </w:pPr>
      <w:r>
        <w:t>Nothing on this website should be construed as providing access to information about the children in our care. All such information is strictly confidential and protected in accordance with applicable legislation.</w:t>
      </w:r>
    </w:p>
    <w:p w:rsidR="00FA4C3B" w:rsidRDefault="00E65F5C">
      <w:pPr>
        <w:pStyle w:val="Heading1"/>
        <w:pBdr>
          <w:bottom w:val="single" w:sz="3" w:space="3" w:color="C8973A"/>
        </w:pBdr>
      </w:pPr>
      <w:r>
        <w:t>9.  Changes to This Webs</w:t>
      </w:r>
      <w:r>
        <w:t>ite &amp; These Terms</w:t>
      </w:r>
    </w:p>
    <w:p w:rsidR="00FA4C3B" w:rsidRDefault="00E65F5C">
      <w:pPr>
        <w:spacing w:before="80" w:after="80"/>
      </w:pPr>
      <w:r>
        <w:t>We reserve the right to modify, suspend, or discontinue any part of this website at any time and without notice. We may also update these Terms and Conditions periodically. The date at the top of this document will reflect the date of the most recent revis</w:t>
      </w:r>
      <w:r>
        <w:t>ion.</w:t>
      </w:r>
    </w:p>
    <w:p w:rsidR="00FA4C3B" w:rsidRDefault="00E65F5C">
      <w:pPr>
        <w:spacing w:before="80" w:after="80"/>
      </w:pPr>
      <w:r>
        <w:t>Your continued use of the website following any changes constitutes your acceptance of the revised Terms and Conditions.</w:t>
      </w:r>
    </w:p>
    <w:p w:rsidR="00FA4C3B" w:rsidRDefault="00E65F5C">
      <w:pPr>
        <w:pStyle w:val="Heading1"/>
        <w:pBdr>
          <w:bottom w:val="single" w:sz="3" w:space="3" w:color="C8973A"/>
        </w:pBdr>
      </w:pPr>
      <w:r>
        <w:lastRenderedPageBreak/>
        <w:t>10.  Governing Law</w:t>
      </w:r>
    </w:p>
    <w:p w:rsidR="00FA4C3B" w:rsidRDefault="00E65F5C">
      <w:pPr>
        <w:spacing w:before="80" w:after="80"/>
      </w:pPr>
      <w:r>
        <w:t xml:space="preserve">These Terms and Conditions are governed by and construed in accordance with the laws of England and Wales. Any </w:t>
      </w:r>
      <w:r>
        <w:t>disputes arising in connection with these terms shall be subject to the exclusive jurisdiction of the courts of England and Wales.</w:t>
      </w:r>
    </w:p>
    <w:p w:rsidR="00FA4C3B" w:rsidRDefault="00E65F5C">
      <w:pPr>
        <w:pStyle w:val="Heading1"/>
        <w:pBdr>
          <w:bottom w:val="single" w:sz="3" w:space="3" w:color="C8973A"/>
        </w:pBdr>
      </w:pPr>
      <w:r>
        <w:t>11.  Contact Us</w:t>
      </w:r>
    </w:p>
    <w:p w:rsidR="00FA4C3B" w:rsidRDefault="00E65F5C">
      <w:pPr>
        <w:spacing w:before="80" w:after="80"/>
      </w:pPr>
      <w:r>
        <w:rPr>
          <w:b/>
          <w:bCs/>
          <w:color w:val="1A3A5C"/>
        </w:rPr>
        <w:t xml:space="preserve">Website: </w:t>
      </w:r>
      <w:r>
        <w:t>www.westone.care</w:t>
      </w:r>
    </w:p>
    <w:p w:rsidR="00FA4C3B" w:rsidRDefault="00E65F5C">
      <w:pPr>
        <w:spacing w:before="80" w:after="80"/>
      </w:pPr>
      <w:r>
        <w:rPr>
          <w:b/>
          <w:bCs/>
          <w:color w:val="1A3A5C"/>
        </w:rPr>
        <w:t xml:space="preserve">Email: </w:t>
      </w:r>
      <w:proofErr w:type="spellStart"/>
      <w:r>
        <w:t>info@westone.care</w:t>
      </w:r>
      <w:proofErr w:type="spellEnd"/>
    </w:p>
    <w:p w:rsidR="00FA4C3B" w:rsidRDefault="00E65F5C">
      <w:pPr>
        <w:spacing w:before="80" w:after="80"/>
      </w:pPr>
      <w:r>
        <w:rPr>
          <w:b/>
          <w:bCs/>
          <w:color w:val="1A3A5C"/>
        </w:rPr>
        <w:t xml:space="preserve">Company: </w:t>
      </w:r>
      <w:r>
        <w:t xml:space="preserve">West One Care </w:t>
      </w:r>
      <w:proofErr w:type="gramStart"/>
      <w:r>
        <w:t>Ltd  |</w:t>
      </w:r>
      <w:proofErr w:type="gramEnd"/>
      <w:r>
        <w:t xml:space="preserve">  Company No. 17093293</w:t>
      </w:r>
    </w:p>
    <w:p w:rsidR="00EC08FB" w:rsidRDefault="00E65F5C" w:rsidP="00EC08FB">
      <w:pPr>
        <w:spacing w:before="80" w:after="80"/>
      </w:pPr>
      <w:r>
        <w:rPr>
          <w:b/>
          <w:bCs/>
          <w:color w:val="1A3A5C"/>
        </w:rPr>
        <w:t>Regist</w:t>
      </w:r>
      <w:r>
        <w:rPr>
          <w:b/>
          <w:bCs/>
          <w:color w:val="1A3A5C"/>
        </w:rPr>
        <w:t xml:space="preserve">ered Office: </w:t>
      </w:r>
      <w:proofErr w:type="spellStart"/>
      <w:r w:rsidR="00EC08FB">
        <w:t>Oakingham</w:t>
      </w:r>
      <w:proofErr w:type="spellEnd"/>
      <w:r w:rsidR="00EC08FB">
        <w:t xml:space="preserve"> House, Frederick Place, High Wycombe, Bucks, HP11 1JU</w:t>
      </w:r>
    </w:p>
    <w:p w:rsidR="00FA4C3B" w:rsidRDefault="00FA4C3B">
      <w:pPr>
        <w:spacing w:before="80" w:after="80"/>
      </w:pPr>
      <w:bookmarkStart w:id="0" w:name="_GoBack"/>
      <w:bookmarkEnd w:id="0"/>
    </w:p>
    <w:sectPr w:rsidR="00FA4C3B">
      <w:headerReference w:type="default" r:id="rId7"/>
      <w:footerReference w:type="default" r:id="rId8"/>
      <w:pgSz w:w="11906" w:h="16838"/>
      <w:pgMar w:top="1200" w:right="1300" w:bottom="120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F5C" w:rsidRDefault="00E65F5C">
      <w:r>
        <w:separator/>
      </w:r>
    </w:p>
  </w:endnote>
  <w:endnote w:type="continuationSeparator" w:id="0">
    <w:p w:rsidR="00E65F5C" w:rsidRDefault="00E6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C3B" w:rsidRDefault="00E65F5C">
    <w:pPr>
      <w:pBdr>
        <w:top w:val="single" w:sz="4" w:space="4" w:color="C8973A"/>
      </w:pBdr>
      <w:spacing w:before="80"/>
      <w:jc w:val="center"/>
    </w:pPr>
    <w:r>
      <w:rPr>
        <w:color w:val="555555"/>
        <w:sz w:val="18"/>
        <w:szCs w:val="18"/>
      </w:rPr>
      <w:t xml:space="preserve">West One Care Ltd  |  Company No. 17093293  |  www.westone.care  |  </w:t>
    </w:r>
    <w:proofErr w:type="spellStart"/>
    <w:r>
      <w:rPr>
        <w:color w:val="555555"/>
        <w:sz w:val="18"/>
        <w:szCs w:val="18"/>
      </w:rPr>
      <w:t>info@westone.care</w:t>
    </w:r>
    <w:proofErr w:type="spellEnd"/>
    <w:r>
      <w:rPr>
        <w:color w:val="555555"/>
        <w:sz w:val="18"/>
        <w:szCs w:val="18"/>
      </w:rPr>
      <w:t xml:space="preserve">  |  Page </w:t>
    </w:r>
    <w:r>
      <w:rPr>
        <w:color w:val="555555"/>
        <w:sz w:val="18"/>
        <w:szCs w:val="18"/>
      </w:rPr>
      <w:pgNum/>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F5C" w:rsidRDefault="00E65F5C">
      <w:r>
        <w:separator/>
      </w:r>
    </w:p>
  </w:footnote>
  <w:footnote w:type="continuationSeparator" w:id="0">
    <w:p w:rsidR="00E65F5C" w:rsidRDefault="00E65F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C3B" w:rsidRDefault="00E65F5C">
    <w:pPr>
      <w:pBdr>
        <w:bottom w:val="single" w:sz="6" w:space="4" w:color="C8973A"/>
      </w:pBdr>
      <w:spacing w:after="100"/>
    </w:pPr>
    <w:r>
      <w:rPr>
        <w:b/>
        <w:bCs/>
        <w:color w:val="1A3A5C"/>
        <w:sz w:val="19"/>
        <w:szCs w:val="19"/>
      </w:rPr>
      <w:t xml:space="preserve">West One Care </w:t>
    </w:r>
    <w:proofErr w:type="gramStart"/>
    <w:r>
      <w:rPr>
        <w:b/>
        <w:bCs/>
        <w:color w:val="1A3A5C"/>
        <w:sz w:val="19"/>
        <w:szCs w:val="19"/>
      </w:rPr>
      <w:t>Ltd</w:t>
    </w:r>
    <w:r>
      <w:rPr>
        <w:color w:val="555555"/>
        <w:sz w:val="19"/>
        <w:szCs w:val="19"/>
      </w:rPr>
      <w:t xml:space="preserve">  |</w:t>
    </w:r>
    <w:proofErr w:type="gramEnd"/>
    <w:r>
      <w:rPr>
        <w:color w:val="555555"/>
        <w:sz w:val="19"/>
        <w:szCs w:val="19"/>
      </w:rPr>
      <w:t xml:space="preserve">  Website Terms &amp; Conditions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5A60"/>
    <w:multiLevelType w:val="hybridMultilevel"/>
    <w:tmpl w:val="96E6768E"/>
    <w:lvl w:ilvl="0" w:tplc="B6F8D9A8">
      <w:start w:val="1"/>
      <w:numFmt w:val="bullet"/>
      <w:lvlText w:val="●"/>
      <w:lvlJc w:val="left"/>
      <w:pPr>
        <w:ind w:left="720" w:hanging="360"/>
      </w:pPr>
    </w:lvl>
    <w:lvl w:ilvl="1" w:tplc="A39C3E62">
      <w:start w:val="1"/>
      <w:numFmt w:val="bullet"/>
      <w:lvlText w:val="○"/>
      <w:lvlJc w:val="left"/>
      <w:pPr>
        <w:ind w:left="1440" w:hanging="360"/>
      </w:pPr>
    </w:lvl>
    <w:lvl w:ilvl="2" w:tplc="A074FF8E">
      <w:start w:val="1"/>
      <w:numFmt w:val="bullet"/>
      <w:lvlText w:val="■"/>
      <w:lvlJc w:val="left"/>
      <w:pPr>
        <w:ind w:left="2160" w:hanging="360"/>
      </w:pPr>
    </w:lvl>
    <w:lvl w:ilvl="3" w:tplc="A41C70F8">
      <w:start w:val="1"/>
      <w:numFmt w:val="bullet"/>
      <w:lvlText w:val="●"/>
      <w:lvlJc w:val="left"/>
      <w:pPr>
        <w:ind w:left="2880" w:hanging="360"/>
      </w:pPr>
    </w:lvl>
    <w:lvl w:ilvl="4" w:tplc="438E0F68">
      <w:start w:val="1"/>
      <w:numFmt w:val="bullet"/>
      <w:lvlText w:val="○"/>
      <w:lvlJc w:val="left"/>
      <w:pPr>
        <w:ind w:left="3600" w:hanging="360"/>
      </w:pPr>
    </w:lvl>
    <w:lvl w:ilvl="5" w:tplc="7666AC6A">
      <w:start w:val="1"/>
      <w:numFmt w:val="bullet"/>
      <w:lvlText w:val="■"/>
      <w:lvlJc w:val="left"/>
      <w:pPr>
        <w:ind w:left="4320" w:hanging="360"/>
      </w:pPr>
    </w:lvl>
    <w:lvl w:ilvl="6" w:tplc="D09C769A">
      <w:start w:val="1"/>
      <w:numFmt w:val="bullet"/>
      <w:lvlText w:val="●"/>
      <w:lvlJc w:val="left"/>
      <w:pPr>
        <w:ind w:left="5040" w:hanging="360"/>
      </w:pPr>
    </w:lvl>
    <w:lvl w:ilvl="7" w:tplc="65445288">
      <w:start w:val="1"/>
      <w:numFmt w:val="bullet"/>
      <w:lvlText w:val="●"/>
      <w:lvlJc w:val="left"/>
      <w:pPr>
        <w:ind w:left="5760" w:hanging="360"/>
      </w:pPr>
    </w:lvl>
    <w:lvl w:ilvl="8" w:tplc="9C60B6A6">
      <w:start w:val="1"/>
      <w:numFmt w:val="bullet"/>
      <w:lvlText w:val="●"/>
      <w:lvlJc w:val="left"/>
      <w:pPr>
        <w:ind w:left="6480" w:hanging="360"/>
      </w:pPr>
    </w:lvl>
  </w:abstractNum>
  <w:abstractNum w:abstractNumId="1" w15:restartNumberingAfterBreak="0">
    <w:nsid w:val="391E7E83"/>
    <w:multiLevelType w:val="hybridMultilevel"/>
    <w:tmpl w:val="90FA3690"/>
    <w:lvl w:ilvl="0" w:tplc="8898B1AE">
      <w:start w:val="1"/>
      <w:numFmt w:val="bullet"/>
      <w:lvlText w:val="•"/>
      <w:lvlJc w:val="left"/>
      <w:pPr>
        <w:ind w:left="560" w:hanging="280"/>
      </w:pPr>
    </w:lvl>
    <w:lvl w:ilvl="1" w:tplc="148A335E">
      <w:numFmt w:val="decimal"/>
      <w:lvlText w:val=""/>
      <w:lvlJc w:val="left"/>
    </w:lvl>
    <w:lvl w:ilvl="2" w:tplc="ECA4F89E">
      <w:numFmt w:val="decimal"/>
      <w:lvlText w:val=""/>
      <w:lvlJc w:val="left"/>
    </w:lvl>
    <w:lvl w:ilvl="3" w:tplc="5510A3AC">
      <w:numFmt w:val="decimal"/>
      <w:lvlText w:val=""/>
      <w:lvlJc w:val="left"/>
    </w:lvl>
    <w:lvl w:ilvl="4" w:tplc="8E2EE39A">
      <w:numFmt w:val="decimal"/>
      <w:lvlText w:val=""/>
      <w:lvlJc w:val="left"/>
    </w:lvl>
    <w:lvl w:ilvl="5" w:tplc="1D6288CC">
      <w:numFmt w:val="decimal"/>
      <w:lvlText w:val=""/>
      <w:lvlJc w:val="left"/>
    </w:lvl>
    <w:lvl w:ilvl="6" w:tplc="5F385586">
      <w:numFmt w:val="decimal"/>
      <w:lvlText w:val=""/>
      <w:lvlJc w:val="left"/>
    </w:lvl>
    <w:lvl w:ilvl="7" w:tplc="5E9ABEB0">
      <w:numFmt w:val="decimal"/>
      <w:lvlText w:val=""/>
      <w:lvlJc w:val="left"/>
    </w:lvl>
    <w:lvl w:ilvl="8" w:tplc="1842F49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3B"/>
    <w:rsid w:val="00E65F5C"/>
    <w:rsid w:val="00EC08FB"/>
    <w:rsid w:val="00FA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A8016-BF40-4799-8B58-D0C43904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44444"/>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00"/>
      <w:outlineLvl w:val="0"/>
    </w:pPr>
    <w:rPr>
      <w:b/>
      <w:bCs/>
      <w:color w:val="1A3A5C"/>
      <w:sz w:val="26"/>
      <w:szCs w:val="26"/>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3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Bal Singh</cp:lastModifiedBy>
  <cp:revision>2</cp:revision>
  <dcterms:created xsi:type="dcterms:W3CDTF">2026-03-18T09:26:00Z</dcterms:created>
  <dcterms:modified xsi:type="dcterms:W3CDTF">2026-03-18T09:31:00Z</dcterms:modified>
</cp:coreProperties>
</file>